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33A659" w14:textId="77777777" w:rsidR="007F2A5F" w:rsidRDefault="007F2A5F" w:rsidP="007F2A5F">
      <w:pPr>
        <w:pStyle w:val="Heading2"/>
      </w:pPr>
      <w:r>
        <w:rPr>
          <w:b/>
          <w:bCs/>
          <w:color w:val="000000"/>
        </w:rPr>
        <w:t>Speaker Bio</w:t>
      </w:r>
    </w:p>
    <w:p w14:paraId="4C815F86" w14:textId="77777777" w:rsidR="007F2A5F" w:rsidRDefault="007F2A5F" w:rsidP="007F2A5F">
      <w:pPr>
        <w:pStyle w:val="NormalWeb"/>
        <w:spacing w:before="0" w:beforeAutospacing="0" w:after="0" w:afterAutospacing="0"/>
      </w:pPr>
      <w:r>
        <w:rPr>
          <w:rFonts w:ascii="Arial" w:hAnsi="Arial" w:cs="Arial"/>
          <w:b/>
          <w:bCs/>
          <w:color w:val="000000"/>
          <w:sz w:val="22"/>
          <w:szCs w:val="22"/>
        </w:rPr>
        <w:t>Short Bio</w:t>
      </w:r>
    </w:p>
    <w:p w14:paraId="1A3A848E" w14:textId="77777777" w:rsidR="007F2A5F" w:rsidRDefault="007F2A5F" w:rsidP="007F2A5F"/>
    <w:p w14:paraId="51FBEC24" w14:textId="77777777" w:rsidR="007F2A5F" w:rsidRDefault="007F2A5F" w:rsidP="007F2A5F">
      <w:pPr>
        <w:pStyle w:val="NormalWeb"/>
        <w:spacing w:before="0" w:beforeAutospacing="0" w:after="0" w:afterAutospacing="0"/>
      </w:pPr>
      <w:r>
        <w:rPr>
          <w:rFonts w:ascii="Arial" w:hAnsi="Arial" w:cs="Arial"/>
          <w:color w:val="000000"/>
          <w:sz w:val="22"/>
          <w:szCs w:val="22"/>
        </w:rPr>
        <w:t>Colonel (Retired) Mark Gasparotto is a leadership development professional, entrepreneur, author, speaker, and decorated combat veteran, who helps people and teams to Struggle Well™ and Clear the Way™ — linking leadership-of-self to individual productivity, team performance, and organizational profitability.</w:t>
      </w:r>
    </w:p>
    <w:p w14:paraId="489EEF87" w14:textId="77777777" w:rsidR="007F2A5F" w:rsidRDefault="007F2A5F" w:rsidP="007F2A5F"/>
    <w:p w14:paraId="1457EEB4" w14:textId="77777777" w:rsidR="007F2A5F" w:rsidRDefault="007F2A5F" w:rsidP="007F2A5F">
      <w:pPr>
        <w:pStyle w:val="NormalWeb"/>
        <w:spacing w:before="0" w:beforeAutospacing="0" w:after="0" w:afterAutospacing="0"/>
      </w:pPr>
      <w:r>
        <w:rPr>
          <w:rFonts w:ascii="Arial" w:hAnsi="Arial" w:cs="Arial"/>
          <w:b/>
          <w:bCs/>
          <w:color w:val="000000"/>
          <w:sz w:val="22"/>
          <w:szCs w:val="22"/>
        </w:rPr>
        <w:t>Long Bio</w:t>
      </w:r>
    </w:p>
    <w:p w14:paraId="0C6D2F02" w14:textId="77777777" w:rsidR="007F2A5F" w:rsidRDefault="007F2A5F" w:rsidP="007F2A5F"/>
    <w:p w14:paraId="53B11B5E"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A decorated combat leader, successful entrepreneur, and author, Colonel (Retired) Mark Gasparotto </w:t>
      </w:r>
      <w:proofErr w:type="spellStart"/>
      <w:r>
        <w:rPr>
          <w:rFonts w:ascii="Arial" w:hAnsi="Arial" w:cs="Arial"/>
          <w:color w:val="000000"/>
          <w:sz w:val="22"/>
          <w:szCs w:val="22"/>
        </w:rPr>
        <w:t>fuzes</w:t>
      </w:r>
      <w:proofErr w:type="spellEnd"/>
      <w:r>
        <w:rPr>
          <w:rFonts w:ascii="Arial" w:hAnsi="Arial" w:cs="Arial"/>
          <w:color w:val="000000"/>
          <w:sz w:val="22"/>
          <w:szCs w:val="22"/>
        </w:rPr>
        <w:t xml:space="preserve"> his varied operational and business background with a </w:t>
      </w:r>
      <w:proofErr w:type="gramStart"/>
      <w:r>
        <w:rPr>
          <w:rFonts w:ascii="Arial" w:hAnsi="Arial" w:cs="Arial"/>
          <w:color w:val="000000"/>
          <w:sz w:val="22"/>
          <w:szCs w:val="22"/>
        </w:rPr>
        <w:t>Masters in Leadership</w:t>
      </w:r>
      <w:proofErr w:type="gramEnd"/>
      <w:r>
        <w:rPr>
          <w:rFonts w:ascii="Arial" w:hAnsi="Arial" w:cs="Arial"/>
          <w:color w:val="000000"/>
          <w:sz w:val="22"/>
          <w:szCs w:val="22"/>
        </w:rPr>
        <w:t xml:space="preserve"> to bring to life the art and science of leadership. His rugged intellectualism allows him to translate his intense experiences into practical and actionable leadership participant take-aways. </w:t>
      </w:r>
    </w:p>
    <w:p w14:paraId="4C73D577" w14:textId="77777777" w:rsidR="007F2A5F" w:rsidRDefault="007F2A5F" w:rsidP="007F2A5F"/>
    <w:p w14:paraId="12D11ACA" w14:textId="77777777" w:rsidR="007F2A5F" w:rsidRDefault="007F2A5F" w:rsidP="007F2A5F">
      <w:pPr>
        <w:pStyle w:val="NormalWeb"/>
        <w:spacing w:before="0" w:beforeAutospacing="0" w:after="0" w:afterAutospacing="0"/>
      </w:pPr>
      <w:r>
        <w:rPr>
          <w:rFonts w:ascii="Arial" w:hAnsi="Arial" w:cs="Arial"/>
          <w:color w:val="000000"/>
          <w:sz w:val="22"/>
          <w:szCs w:val="22"/>
        </w:rPr>
        <w:t>A member of the TEC Canada (Vistage) community, Mark was awarded the TEC Impact Speaker Award for 2020. He is the co-author of Clearing the Way: Combat Engineers in Kandahar — now an award-winning documentary film. </w:t>
      </w:r>
    </w:p>
    <w:p w14:paraId="7AFD61B7" w14:textId="77777777" w:rsidR="007F2A5F" w:rsidRDefault="007F2A5F" w:rsidP="007F2A5F"/>
    <w:p w14:paraId="659A9B5F" w14:textId="77777777" w:rsidR="007F2A5F" w:rsidRDefault="007F2A5F" w:rsidP="007F2A5F">
      <w:pPr>
        <w:pStyle w:val="NormalWeb"/>
        <w:spacing w:before="0" w:beforeAutospacing="0" w:after="0" w:afterAutospacing="0"/>
      </w:pPr>
      <w:r>
        <w:rPr>
          <w:rFonts w:ascii="Arial" w:hAnsi="Arial" w:cs="Arial"/>
          <w:color w:val="000000"/>
          <w:sz w:val="22"/>
          <w:szCs w:val="22"/>
        </w:rPr>
        <w:t>Mark credits much of his battlefield and business results to the intentional work on his Inner Game. He believes that he has a duty to share his hard-won experiences in the service of building stronger communities.</w:t>
      </w:r>
    </w:p>
    <w:p w14:paraId="774768F2" w14:textId="77777777" w:rsidR="007F2A5F" w:rsidRDefault="007F2A5F" w:rsidP="007F2A5F"/>
    <w:p w14:paraId="0991F92A" w14:textId="77777777" w:rsidR="007F2A5F" w:rsidRDefault="007F2A5F" w:rsidP="007F2A5F">
      <w:pPr>
        <w:pStyle w:val="NormalWeb"/>
        <w:spacing w:before="0" w:beforeAutospacing="0" w:after="0" w:afterAutospacing="0"/>
      </w:pPr>
      <w:r>
        <w:rPr>
          <w:rFonts w:ascii="Arial" w:hAnsi="Arial" w:cs="Arial"/>
          <w:color w:val="000000"/>
          <w:sz w:val="22"/>
          <w:szCs w:val="22"/>
        </w:rPr>
        <w:t>He has been interviewed by CBC News, National Post, Ottawa Sun, and Canadian Military Family Magazine.</w:t>
      </w:r>
    </w:p>
    <w:p w14:paraId="40106D71" w14:textId="77777777" w:rsidR="007F2A5F" w:rsidRDefault="007F2A5F" w:rsidP="007F2A5F"/>
    <w:p w14:paraId="51434FD5" w14:textId="77777777" w:rsidR="007F2A5F" w:rsidRDefault="007F2A5F" w:rsidP="007F2A5F">
      <w:pPr>
        <w:pStyle w:val="NormalWeb"/>
        <w:spacing w:before="0" w:beforeAutospacing="0" w:after="0" w:afterAutospacing="0"/>
      </w:pPr>
      <w:r>
        <w:rPr>
          <w:rFonts w:ascii="Arial" w:hAnsi="Arial" w:cs="Arial"/>
          <w:color w:val="000000"/>
          <w:sz w:val="22"/>
          <w:szCs w:val="22"/>
        </w:rPr>
        <w:t>Employing those same battle-tested techniques, Mark helps people and teams to Struggle Well and Clear the Way™ — linking leadership-of-self to individual productivity, team performance, and organizational profitability.</w:t>
      </w:r>
    </w:p>
    <w:p w14:paraId="1E5A78AB" w14:textId="77777777" w:rsidR="007F2A5F" w:rsidRDefault="007F2A5F" w:rsidP="007F2A5F">
      <w:pPr>
        <w:pStyle w:val="Heading2"/>
      </w:pPr>
      <w:r>
        <w:rPr>
          <w:b/>
          <w:bCs/>
          <w:color w:val="000000"/>
        </w:rPr>
        <w:t>Speaker Stage Intro</w:t>
      </w:r>
    </w:p>
    <w:p w14:paraId="0FD40D3E" w14:textId="77777777" w:rsidR="007F2A5F" w:rsidRDefault="007F2A5F" w:rsidP="007F2A5F">
      <w:pPr>
        <w:pStyle w:val="NormalWeb"/>
        <w:spacing w:before="0" w:beforeAutospacing="0" w:after="0" w:afterAutospacing="0"/>
      </w:pPr>
      <w:r>
        <w:rPr>
          <w:rFonts w:ascii="Arial" w:hAnsi="Arial" w:cs="Arial"/>
          <w:b/>
          <w:bCs/>
          <w:color w:val="000000"/>
          <w:sz w:val="22"/>
          <w:szCs w:val="22"/>
        </w:rPr>
        <w:t>STAGE INTRO (Canada)</w:t>
      </w:r>
    </w:p>
    <w:p w14:paraId="550CC430" w14:textId="77777777" w:rsidR="007F2A5F" w:rsidRDefault="007F2A5F" w:rsidP="007F2A5F"/>
    <w:p w14:paraId="65CF35E9" w14:textId="77777777" w:rsidR="007F2A5F" w:rsidRDefault="007F2A5F" w:rsidP="007F2A5F">
      <w:pPr>
        <w:pStyle w:val="NormalWeb"/>
        <w:spacing w:before="0" w:beforeAutospacing="0" w:after="0" w:afterAutospacing="0"/>
      </w:pPr>
      <w:r>
        <w:rPr>
          <w:rFonts w:ascii="Arial" w:hAnsi="Arial" w:cs="Arial"/>
          <w:color w:val="000000"/>
          <w:sz w:val="22"/>
          <w:szCs w:val="22"/>
        </w:rPr>
        <w:t>In a world full of dark clouds and storms: Leadership is not a nice-to-have, it’s a business imperative.</w:t>
      </w:r>
    </w:p>
    <w:p w14:paraId="595408A1" w14:textId="77777777" w:rsidR="007F2A5F" w:rsidRDefault="007F2A5F" w:rsidP="007F2A5F"/>
    <w:p w14:paraId="07DBF24A" w14:textId="77777777" w:rsidR="007F2A5F" w:rsidRDefault="007F2A5F" w:rsidP="007F2A5F">
      <w:pPr>
        <w:pStyle w:val="NormalWeb"/>
        <w:spacing w:before="0" w:beforeAutospacing="0" w:after="0" w:afterAutospacing="0"/>
      </w:pPr>
      <w:r>
        <w:rPr>
          <w:rFonts w:ascii="Arial" w:hAnsi="Arial" w:cs="Arial"/>
          <w:color w:val="000000"/>
          <w:sz w:val="22"/>
          <w:szCs w:val="22"/>
        </w:rPr>
        <w:t>It’s the Inner Game™ of leadership that drives the Outer Game of Success. That is the Chain of Impact.</w:t>
      </w:r>
    </w:p>
    <w:p w14:paraId="1BEAC6A5" w14:textId="77777777" w:rsidR="007F2A5F" w:rsidRDefault="007F2A5F" w:rsidP="007F2A5F"/>
    <w:p w14:paraId="18D35F8A" w14:textId="77777777" w:rsidR="007F2A5F" w:rsidRDefault="007F2A5F" w:rsidP="007F2A5F">
      <w:pPr>
        <w:pStyle w:val="NormalWeb"/>
        <w:spacing w:before="0" w:beforeAutospacing="0" w:after="0" w:afterAutospacing="0"/>
      </w:pPr>
      <w:r>
        <w:rPr>
          <w:rFonts w:ascii="Arial" w:hAnsi="Arial" w:cs="Arial"/>
          <w:color w:val="000000"/>
          <w:sz w:val="22"/>
          <w:szCs w:val="22"/>
        </w:rPr>
        <w:t>Our next speaker, Mark Gasparotto, is a 3-time decorated military veteran and leadership development professional. </w:t>
      </w:r>
    </w:p>
    <w:p w14:paraId="0005026F" w14:textId="77777777" w:rsidR="007F2A5F" w:rsidRDefault="007F2A5F" w:rsidP="007F2A5F"/>
    <w:p w14:paraId="5B3B12DF"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A T.E.C. Canada award winning Impact Speaker, he is the co-author of the book Clearing the Way: Combat Engineers in Kandahar — now an </w:t>
      </w:r>
      <w:proofErr w:type="gramStart"/>
      <w:r>
        <w:rPr>
          <w:rFonts w:ascii="Arial" w:hAnsi="Arial" w:cs="Arial"/>
          <w:color w:val="000000"/>
          <w:sz w:val="22"/>
          <w:szCs w:val="22"/>
        </w:rPr>
        <w:t>award winning</w:t>
      </w:r>
      <w:proofErr w:type="gramEnd"/>
      <w:r>
        <w:rPr>
          <w:rFonts w:ascii="Arial" w:hAnsi="Arial" w:cs="Arial"/>
          <w:color w:val="000000"/>
          <w:sz w:val="22"/>
          <w:szCs w:val="22"/>
        </w:rPr>
        <w:t xml:space="preserve"> documentary film. </w:t>
      </w:r>
    </w:p>
    <w:p w14:paraId="044FD7D9" w14:textId="77777777" w:rsidR="007F2A5F" w:rsidRDefault="007F2A5F" w:rsidP="007F2A5F"/>
    <w:p w14:paraId="06185137" w14:textId="77777777" w:rsidR="007F2A5F" w:rsidRDefault="007F2A5F" w:rsidP="007F2A5F">
      <w:pPr>
        <w:pStyle w:val="NormalWeb"/>
        <w:spacing w:before="0" w:beforeAutospacing="0" w:after="0" w:afterAutospacing="0"/>
      </w:pPr>
      <w:r>
        <w:rPr>
          <w:rFonts w:ascii="Arial" w:hAnsi="Arial" w:cs="Arial"/>
          <w:color w:val="000000"/>
          <w:sz w:val="22"/>
          <w:szCs w:val="22"/>
        </w:rPr>
        <w:t>Mark is an entrepreneur, author, and speaker, who helps people and teams Clear the Way™ — linking leadership-of-self to individual productivity, team performance, and organizational profitability.</w:t>
      </w:r>
    </w:p>
    <w:p w14:paraId="6DF052FD" w14:textId="77777777" w:rsidR="007F2A5F" w:rsidRDefault="007F2A5F" w:rsidP="007F2A5F"/>
    <w:p w14:paraId="37ACB3F7" w14:textId="77777777" w:rsidR="007F2A5F" w:rsidRDefault="007F2A5F" w:rsidP="007F2A5F">
      <w:pPr>
        <w:pStyle w:val="NormalWeb"/>
        <w:spacing w:before="0" w:beforeAutospacing="0" w:after="0" w:afterAutospacing="0"/>
      </w:pPr>
      <w:r>
        <w:rPr>
          <w:rFonts w:ascii="Arial" w:hAnsi="Arial" w:cs="Arial"/>
          <w:color w:val="000000"/>
          <w:sz w:val="22"/>
          <w:szCs w:val="22"/>
        </w:rPr>
        <w:t>Please welcome to the Stage, Colonel Retired, Mark Gasparotto.</w:t>
      </w:r>
    </w:p>
    <w:p w14:paraId="7780CE8A" w14:textId="77777777" w:rsidR="007F2A5F" w:rsidRDefault="007F2A5F" w:rsidP="007F2A5F"/>
    <w:p w14:paraId="23806CBC" w14:textId="77777777" w:rsidR="007F2A5F" w:rsidRDefault="007F2A5F" w:rsidP="007F2A5F">
      <w:pPr>
        <w:pStyle w:val="NormalWeb"/>
        <w:spacing w:before="0" w:beforeAutospacing="0" w:after="0" w:afterAutospacing="0"/>
        <w:ind w:right="-135"/>
      </w:pPr>
      <w:r>
        <w:rPr>
          <w:rFonts w:ascii="Arial" w:hAnsi="Arial" w:cs="Arial"/>
          <w:b/>
          <w:bCs/>
          <w:color w:val="000000"/>
          <w:sz w:val="22"/>
          <w:szCs w:val="22"/>
        </w:rPr>
        <w:t>STAGE INTRO (USA / International)</w:t>
      </w:r>
    </w:p>
    <w:p w14:paraId="10D831A8" w14:textId="77777777" w:rsidR="007F2A5F" w:rsidRDefault="007F2A5F" w:rsidP="007F2A5F"/>
    <w:p w14:paraId="50F5A6D6" w14:textId="77777777" w:rsidR="007F2A5F" w:rsidRDefault="007F2A5F" w:rsidP="007F2A5F">
      <w:pPr>
        <w:pStyle w:val="NormalWeb"/>
        <w:spacing w:before="0" w:beforeAutospacing="0" w:after="0" w:afterAutospacing="0"/>
        <w:ind w:right="-135"/>
      </w:pPr>
      <w:r>
        <w:rPr>
          <w:rFonts w:ascii="Arial" w:hAnsi="Arial" w:cs="Arial"/>
          <w:color w:val="000000"/>
          <w:sz w:val="22"/>
          <w:szCs w:val="22"/>
        </w:rPr>
        <w:t>In a world full of dark clouds and storms: Leadership is not a nice-to-have, it’s a business imperative.</w:t>
      </w:r>
    </w:p>
    <w:p w14:paraId="7B0E5168" w14:textId="77777777" w:rsidR="007F2A5F" w:rsidRDefault="007F2A5F" w:rsidP="007F2A5F"/>
    <w:p w14:paraId="6F55F1AC" w14:textId="77777777" w:rsidR="007F2A5F" w:rsidRDefault="007F2A5F" w:rsidP="007F2A5F">
      <w:pPr>
        <w:pStyle w:val="NormalWeb"/>
        <w:spacing w:before="0" w:beforeAutospacing="0" w:after="0" w:afterAutospacing="0"/>
        <w:ind w:right="-135"/>
      </w:pPr>
      <w:r>
        <w:rPr>
          <w:rFonts w:ascii="Arial" w:hAnsi="Arial" w:cs="Arial"/>
          <w:color w:val="000000"/>
          <w:sz w:val="22"/>
          <w:szCs w:val="22"/>
        </w:rPr>
        <w:t>It’s the Inner Game of leadership that drives the Outer Game of Success. That is the Chain of Impact.</w:t>
      </w:r>
    </w:p>
    <w:p w14:paraId="4F254D18" w14:textId="77777777" w:rsidR="007F2A5F" w:rsidRDefault="007F2A5F" w:rsidP="007F2A5F"/>
    <w:p w14:paraId="650B6410" w14:textId="77777777" w:rsidR="007F2A5F" w:rsidRDefault="007F2A5F" w:rsidP="007F2A5F">
      <w:pPr>
        <w:pStyle w:val="NormalWeb"/>
        <w:spacing w:before="0" w:beforeAutospacing="0" w:after="0" w:afterAutospacing="0"/>
        <w:ind w:right="-135"/>
      </w:pPr>
      <w:r>
        <w:rPr>
          <w:rFonts w:ascii="Arial" w:hAnsi="Arial" w:cs="Arial"/>
          <w:color w:val="000000"/>
          <w:sz w:val="22"/>
          <w:szCs w:val="22"/>
        </w:rPr>
        <w:t>Our next speaker, Mark Gasparotto, is a 3-time decorated military veteran and leadership development professional.</w:t>
      </w:r>
    </w:p>
    <w:p w14:paraId="010AAB8F" w14:textId="77777777" w:rsidR="007F2A5F" w:rsidRDefault="007F2A5F" w:rsidP="007F2A5F"/>
    <w:p w14:paraId="11643617" w14:textId="77777777" w:rsidR="007F2A5F" w:rsidRDefault="007F2A5F" w:rsidP="007F2A5F">
      <w:pPr>
        <w:pStyle w:val="NormalWeb"/>
        <w:spacing w:before="0" w:beforeAutospacing="0" w:after="0" w:afterAutospacing="0"/>
        <w:ind w:right="-135"/>
      </w:pPr>
      <w:r>
        <w:rPr>
          <w:rFonts w:ascii="Arial" w:hAnsi="Arial" w:cs="Arial"/>
          <w:color w:val="000000"/>
          <w:sz w:val="22"/>
          <w:szCs w:val="22"/>
        </w:rPr>
        <w:t>A Vistage (Canada) award-winning Impact Speaker, he is the co-author of the book Clearing the Way: Combat Engineers in Kandahar — now an award-winning documentary film.</w:t>
      </w:r>
    </w:p>
    <w:p w14:paraId="4C7BB91E" w14:textId="77777777" w:rsidR="007F2A5F" w:rsidRDefault="007F2A5F" w:rsidP="007F2A5F"/>
    <w:p w14:paraId="4179920C" w14:textId="77777777" w:rsidR="007F2A5F" w:rsidRDefault="007F2A5F" w:rsidP="007F2A5F">
      <w:pPr>
        <w:pStyle w:val="NormalWeb"/>
        <w:spacing w:before="0" w:beforeAutospacing="0" w:after="0" w:afterAutospacing="0"/>
        <w:ind w:right="-135"/>
      </w:pPr>
      <w:r>
        <w:rPr>
          <w:rFonts w:ascii="Arial" w:hAnsi="Arial" w:cs="Arial"/>
          <w:color w:val="000000"/>
          <w:sz w:val="22"/>
          <w:szCs w:val="22"/>
        </w:rPr>
        <w:t>Mark is an entrepreneur, author, and speaker, who helps people and teams Clear the Way — linking leadership-of-self to individual productivity, team performance, and organizational profitability.</w:t>
      </w:r>
    </w:p>
    <w:p w14:paraId="6FE4A5EE" w14:textId="77777777" w:rsidR="007F2A5F" w:rsidRDefault="007F2A5F" w:rsidP="007F2A5F"/>
    <w:p w14:paraId="31BE97EB" w14:textId="77777777" w:rsidR="007F2A5F" w:rsidRDefault="007F2A5F" w:rsidP="007F2A5F">
      <w:pPr>
        <w:pStyle w:val="NormalWeb"/>
        <w:spacing w:before="0" w:beforeAutospacing="0" w:after="0" w:afterAutospacing="0"/>
        <w:ind w:right="-135"/>
      </w:pPr>
      <w:r>
        <w:rPr>
          <w:rFonts w:ascii="Arial" w:hAnsi="Arial" w:cs="Arial"/>
          <w:color w:val="000000"/>
          <w:sz w:val="22"/>
          <w:szCs w:val="22"/>
        </w:rPr>
        <w:t>Please welcome to the Stage, Colonel Retired, Mark Gasparotto.</w:t>
      </w:r>
    </w:p>
    <w:p w14:paraId="77D6E0F8" w14:textId="77777777" w:rsidR="007F2A5F" w:rsidRDefault="007F2A5F" w:rsidP="007F2A5F">
      <w:pPr>
        <w:pStyle w:val="Heading2"/>
      </w:pPr>
      <w:r>
        <w:rPr>
          <w:b/>
          <w:bCs/>
          <w:color w:val="000000"/>
        </w:rPr>
        <w:t>Speaker Topics</w:t>
      </w:r>
    </w:p>
    <w:p w14:paraId="098178B1" w14:textId="77777777" w:rsidR="007F2A5F" w:rsidRDefault="007F2A5F" w:rsidP="007F2A5F">
      <w:pPr>
        <w:pStyle w:val="NormalWeb"/>
        <w:spacing w:before="0" w:beforeAutospacing="0" w:after="0" w:afterAutospacing="0"/>
      </w:pPr>
      <w:r>
        <w:rPr>
          <w:rFonts w:ascii="Arial" w:hAnsi="Arial" w:cs="Arial"/>
          <w:color w:val="000000"/>
          <w:sz w:val="22"/>
          <w:szCs w:val="22"/>
        </w:rPr>
        <w:t>CLEAR THE WAY™: MASTER YOUR INNER GAME™ </w:t>
      </w:r>
    </w:p>
    <w:p w14:paraId="46FFD5AC" w14:textId="77777777" w:rsidR="007F2A5F" w:rsidRDefault="007F2A5F" w:rsidP="007F2A5F"/>
    <w:p w14:paraId="5FB50A3D"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Leading Others Effectively Starts </w:t>
      </w:r>
      <w:proofErr w:type="gramStart"/>
      <w:r>
        <w:rPr>
          <w:rFonts w:ascii="Arial" w:hAnsi="Arial" w:cs="Arial"/>
          <w:color w:val="000000"/>
          <w:sz w:val="22"/>
          <w:szCs w:val="22"/>
        </w:rPr>
        <w:t>With</w:t>
      </w:r>
      <w:proofErr w:type="gramEnd"/>
      <w:r>
        <w:rPr>
          <w:rFonts w:ascii="Arial" w:hAnsi="Arial" w:cs="Arial"/>
          <w:color w:val="000000"/>
          <w:sz w:val="22"/>
          <w:szCs w:val="22"/>
        </w:rPr>
        <w:t xml:space="preserve"> Leading Yourself. The impact of this self-leadership extends far beyond the individual, influencing team performance and organizational profitability.</w:t>
      </w:r>
    </w:p>
    <w:p w14:paraId="3F56AF6F" w14:textId="77777777" w:rsidR="007F2A5F" w:rsidRDefault="007F2A5F" w:rsidP="007F2A5F"/>
    <w:p w14:paraId="7B951707" w14:textId="77777777" w:rsidR="007F2A5F" w:rsidRDefault="007F2A5F" w:rsidP="007F2A5F">
      <w:pPr>
        <w:pStyle w:val="NormalWeb"/>
        <w:spacing w:before="0" w:beforeAutospacing="0" w:after="0" w:afterAutospacing="0"/>
      </w:pPr>
      <w:r>
        <w:rPr>
          <w:rFonts w:ascii="Arial" w:hAnsi="Arial" w:cs="Arial"/>
          <w:color w:val="000000"/>
          <w:sz w:val="22"/>
          <w:szCs w:val="22"/>
        </w:rPr>
        <w:t>Quality leadership is not a nice-to-have, it's a business imperative.</w:t>
      </w:r>
      <w:r>
        <w:rPr>
          <w:rFonts w:ascii="Tahoma" w:hAnsi="Tahoma" w:cs="Tahoma"/>
          <w:color w:val="000000"/>
          <w:sz w:val="22"/>
          <w:szCs w:val="22"/>
        </w:rPr>
        <w:t> </w:t>
      </w:r>
    </w:p>
    <w:p w14:paraId="21A1625A" w14:textId="77777777" w:rsidR="007F2A5F" w:rsidRDefault="007F2A5F" w:rsidP="007F2A5F"/>
    <w:p w14:paraId="4746E572" w14:textId="77777777" w:rsidR="007F2A5F" w:rsidRDefault="007F2A5F" w:rsidP="007F2A5F">
      <w:pPr>
        <w:pStyle w:val="NormalWeb"/>
        <w:spacing w:before="0" w:beforeAutospacing="0" w:after="0" w:afterAutospacing="0"/>
      </w:pPr>
      <w:r>
        <w:rPr>
          <w:rFonts w:ascii="Arial" w:hAnsi="Arial" w:cs="Arial"/>
          <w:color w:val="000000"/>
          <w:sz w:val="22"/>
          <w:szCs w:val="22"/>
        </w:rPr>
        <w:t>By mastering the Inner Game, leaders Clear the Way for themselves and their teams to not only survive but thrive in the storm, turning daunting challenges into opportunities for growth.</w:t>
      </w:r>
    </w:p>
    <w:p w14:paraId="05DD1C96" w14:textId="77777777" w:rsidR="007F2A5F" w:rsidRDefault="007F2A5F" w:rsidP="007F2A5F"/>
    <w:p w14:paraId="0E9E55A0" w14:textId="77777777" w:rsidR="007F2A5F" w:rsidRDefault="007F2A5F" w:rsidP="007F2A5F">
      <w:pPr>
        <w:pStyle w:val="NormalWeb"/>
        <w:spacing w:before="0" w:beforeAutospacing="0" w:after="0" w:afterAutospacing="0"/>
      </w:pPr>
      <w:r>
        <w:rPr>
          <w:rFonts w:ascii="Arial" w:hAnsi="Arial" w:cs="Arial"/>
          <w:color w:val="000000"/>
          <w:sz w:val="22"/>
          <w:szCs w:val="22"/>
        </w:rPr>
        <w:t>Key Audience Takeaways</w:t>
      </w:r>
    </w:p>
    <w:p w14:paraId="6B479844" w14:textId="77777777" w:rsidR="007F2A5F" w:rsidRDefault="007F2A5F" w:rsidP="007F2A5F">
      <w:r>
        <w:br/>
      </w:r>
    </w:p>
    <w:p w14:paraId="34A94AEF" w14:textId="77777777" w:rsidR="007F2A5F" w:rsidRDefault="007F2A5F" w:rsidP="007F2A5F">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Address their greatest personal leadership challenge.</w:t>
      </w:r>
    </w:p>
    <w:p w14:paraId="5DAC91C2" w14:textId="77777777" w:rsidR="007F2A5F" w:rsidRDefault="007F2A5F" w:rsidP="007F2A5F">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Discover the power of influence over being right.</w:t>
      </w:r>
    </w:p>
    <w:p w14:paraId="40609EA3" w14:textId="77777777" w:rsidR="007F2A5F" w:rsidRDefault="007F2A5F" w:rsidP="007F2A5F">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 strong leaders own their experiences and become better people for them.</w:t>
      </w:r>
    </w:p>
    <w:p w14:paraId="55B2A0EA" w14:textId="77777777" w:rsidR="007F2A5F" w:rsidRDefault="007F2A5F" w:rsidP="007F2A5F">
      <w:pPr>
        <w:pStyle w:val="NormalWeb"/>
        <w:numPr>
          <w:ilvl w:val="0"/>
          <w:numId w:val="5"/>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 to learn to build personal resilience by Struggling Well.</w:t>
      </w:r>
    </w:p>
    <w:p w14:paraId="40D418B5" w14:textId="77777777" w:rsidR="007F2A5F" w:rsidRDefault="007F2A5F" w:rsidP="007F2A5F">
      <w:pPr>
        <w:rPr>
          <w:rFonts w:ascii="Times New Roman" w:hAnsi="Times New Roman" w:cs="Times New Roman"/>
          <w:sz w:val="24"/>
          <w:szCs w:val="24"/>
        </w:rPr>
      </w:pPr>
    </w:p>
    <w:p w14:paraId="23C4C095" w14:textId="77777777" w:rsidR="007F2A5F" w:rsidRDefault="007F2A5F" w:rsidP="007F2A5F">
      <w:pPr>
        <w:pStyle w:val="NormalWeb"/>
        <w:spacing w:before="0" w:beforeAutospacing="0" w:after="0" w:afterAutospacing="0"/>
      </w:pPr>
      <w:r>
        <w:rPr>
          <w:rFonts w:ascii="Arial" w:hAnsi="Arial" w:cs="Arial"/>
          <w:color w:val="000000"/>
          <w:sz w:val="22"/>
          <w:szCs w:val="22"/>
        </w:rPr>
        <w:t>Key Organizational Benefits</w:t>
      </w:r>
    </w:p>
    <w:p w14:paraId="4E1CCC06" w14:textId="77777777" w:rsidR="007F2A5F" w:rsidRDefault="007F2A5F" w:rsidP="007F2A5F">
      <w:r>
        <w:lastRenderedPageBreak/>
        <w:br/>
      </w:r>
    </w:p>
    <w:p w14:paraId="41CBEF5A" w14:textId="77777777" w:rsidR="007F2A5F" w:rsidRDefault="007F2A5F" w:rsidP="007F2A5F">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Increased individual contributor productivity leading to higher team performance.</w:t>
      </w:r>
    </w:p>
    <w:p w14:paraId="47AA1C1F" w14:textId="77777777" w:rsidR="007F2A5F" w:rsidRDefault="007F2A5F" w:rsidP="007F2A5F">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Enhanced trust - the #1 determinant of team effectiveness.</w:t>
      </w:r>
    </w:p>
    <w:p w14:paraId="6405B597" w14:textId="77777777" w:rsidR="007F2A5F" w:rsidRDefault="007F2A5F" w:rsidP="007F2A5F">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Elevated accountability as employees </w:t>
      </w:r>
      <w:proofErr w:type="gramStart"/>
      <w:r>
        <w:rPr>
          <w:rFonts w:ascii="Arial" w:hAnsi="Arial" w:cs="Arial"/>
          <w:color w:val="000000"/>
          <w:sz w:val="22"/>
          <w:szCs w:val="22"/>
        </w:rPr>
        <w:t>own</w:t>
      </w:r>
      <w:proofErr w:type="gramEnd"/>
      <w:r>
        <w:rPr>
          <w:rFonts w:ascii="Arial" w:hAnsi="Arial" w:cs="Arial"/>
          <w:color w:val="000000"/>
          <w:sz w:val="22"/>
          <w:szCs w:val="22"/>
        </w:rPr>
        <w:t xml:space="preserve"> the problems regardless of their origin.</w:t>
      </w:r>
    </w:p>
    <w:p w14:paraId="4A144403" w14:textId="77777777" w:rsidR="007F2A5F" w:rsidRDefault="007F2A5F" w:rsidP="007F2A5F">
      <w:pPr>
        <w:pStyle w:val="NormalWeb"/>
        <w:numPr>
          <w:ilvl w:val="0"/>
          <w:numId w:val="6"/>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Foster resilience and wellness leading to less conflict, absenteeism, and burn-out.</w:t>
      </w:r>
    </w:p>
    <w:p w14:paraId="0681FEFC" w14:textId="77777777" w:rsidR="007F2A5F" w:rsidRDefault="007F2A5F" w:rsidP="007F2A5F">
      <w:pPr>
        <w:rPr>
          <w:rFonts w:ascii="Times New Roman" w:hAnsi="Times New Roman" w:cs="Times New Roman"/>
          <w:sz w:val="24"/>
          <w:szCs w:val="24"/>
        </w:rPr>
      </w:pPr>
    </w:p>
    <w:p w14:paraId="441FBF7F" w14:textId="77777777" w:rsidR="007F2A5F" w:rsidRDefault="007F2A5F" w:rsidP="007F2A5F">
      <w:pPr>
        <w:pStyle w:val="NormalWeb"/>
        <w:spacing w:before="0" w:beforeAutospacing="0" w:after="0" w:afterAutospacing="0"/>
      </w:pPr>
      <w:r>
        <w:rPr>
          <w:rFonts w:ascii="Arial" w:hAnsi="Arial" w:cs="Arial"/>
          <w:color w:val="000000"/>
          <w:sz w:val="22"/>
          <w:szCs w:val="22"/>
        </w:rPr>
        <w:t>It’s the Inner Game of Leadership that drives the Outer Game of Success.</w:t>
      </w:r>
    </w:p>
    <w:p w14:paraId="11023C96" w14:textId="77777777" w:rsidR="007F2A5F" w:rsidRDefault="007F2A5F" w:rsidP="007F2A5F"/>
    <w:p w14:paraId="1DDB0AFB" w14:textId="77777777" w:rsidR="007F2A5F" w:rsidRDefault="007F2A5F" w:rsidP="007F2A5F">
      <w:pPr>
        <w:pStyle w:val="NormalWeb"/>
        <w:spacing w:before="0" w:beforeAutospacing="0" w:after="0" w:afterAutospacing="0"/>
      </w:pPr>
      <w:r>
        <w:rPr>
          <w:rFonts w:ascii="Arial" w:hAnsi="Arial" w:cs="Arial"/>
          <w:color w:val="000000"/>
          <w:sz w:val="22"/>
          <w:szCs w:val="22"/>
        </w:rPr>
        <w:t>STRUGGLE WELL™: MY EXPERIMENTS WITH RESILIENCE</w:t>
      </w:r>
    </w:p>
    <w:p w14:paraId="7740F368" w14:textId="77777777" w:rsidR="007F2A5F" w:rsidRDefault="007F2A5F" w:rsidP="007F2A5F"/>
    <w:p w14:paraId="11C6CDC7" w14:textId="77777777" w:rsidR="007F2A5F" w:rsidRDefault="007F2A5F" w:rsidP="007F2A5F">
      <w:pPr>
        <w:pStyle w:val="NormalWeb"/>
        <w:spacing w:before="0" w:beforeAutospacing="0" w:after="0" w:afterAutospacing="0"/>
      </w:pPr>
      <w:r>
        <w:rPr>
          <w:rFonts w:ascii="Arial" w:hAnsi="Arial" w:cs="Arial"/>
          <w:color w:val="000000"/>
          <w:sz w:val="22"/>
          <w:szCs w:val="22"/>
        </w:rPr>
        <w:t>Success in life is learning how to Struggle Well. Many people think that resilience is an innate trait of being so tough that you are impervious to stress, but the truth is that it is a skill that can be taught, learned, and practiced.</w:t>
      </w:r>
    </w:p>
    <w:p w14:paraId="12D0FB7A" w14:textId="77777777" w:rsidR="007F2A5F" w:rsidRDefault="007F2A5F" w:rsidP="007F2A5F"/>
    <w:p w14:paraId="764C22ED"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As we learn to struggle </w:t>
      </w:r>
      <w:proofErr w:type="gramStart"/>
      <w:r>
        <w:rPr>
          <w:rFonts w:ascii="Arial" w:hAnsi="Arial" w:cs="Arial"/>
          <w:color w:val="000000"/>
          <w:sz w:val="22"/>
          <w:szCs w:val="22"/>
        </w:rPr>
        <w:t>well</w:t>
      </w:r>
      <w:proofErr w:type="gramEnd"/>
      <w:r>
        <w:rPr>
          <w:rFonts w:ascii="Arial" w:hAnsi="Arial" w:cs="Arial"/>
          <w:color w:val="000000"/>
          <w:sz w:val="22"/>
          <w:szCs w:val="22"/>
        </w:rPr>
        <w:t xml:space="preserve"> we move from Vulnerability to Readiness, from Resistance to Adaptation, and from Exhaustion to Growth.</w:t>
      </w:r>
    </w:p>
    <w:p w14:paraId="61E4D35C" w14:textId="77777777" w:rsidR="007F2A5F" w:rsidRDefault="007F2A5F" w:rsidP="007F2A5F"/>
    <w:p w14:paraId="228D549A" w14:textId="77777777" w:rsidR="007F2A5F" w:rsidRDefault="007F2A5F" w:rsidP="007F2A5F">
      <w:pPr>
        <w:pStyle w:val="NormalWeb"/>
        <w:spacing w:before="0" w:beforeAutospacing="0" w:after="0" w:afterAutospacing="0"/>
      </w:pPr>
      <w:r>
        <w:rPr>
          <w:rFonts w:ascii="Arial" w:hAnsi="Arial" w:cs="Arial"/>
          <w:color w:val="000000"/>
          <w:sz w:val="22"/>
          <w:szCs w:val="22"/>
        </w:rPr>
        <w:t>Building resilience starts by doing hard things that strengthen your body, mind, heart, soul, and social network.</w:t>
      </w:r>
    </w:p>
    <w:p w14:paraId="22F36C2B" w14:textId="77777777" w:rsidR="007F2A5F" w:rsidRDefault="007F2A5F" w:rsidP="007F2A5F"/>
    <w:p w14:paraId="6F896763" w14:textId="77777777" w:rsidR="007F2A5F" w:rsidRDefault="007F2A5F" w:rsidP="007F2A5F">
      <w:pPr>
        <w:pStyle w:val="NormalWeb"/>
        <w:spacing w:before="0" w:beforeAutospacing="0" w:after="0" w:afterAutospacing="0"/>
      </w:pPr>
      <w:r>
        <w:rPr>
          <w:rFonts w:ascii="Arial" w:hAnsi="Arial" w:cs="Arial"/>
          <w:color w:val="000000"/>
          <w:sz w:val="22"/>
          <w:szCs w:val="22"/>
        </w:rPr>
        <w:t>Key Audience Takeaways</w:t>
      </w:r>
    </w:p>
    <w:p w14:paraId="055042E5" w14:textId="77777777" w:rsidR="007F2A5F" w:rsidRDefault="007F2A5F" w:rsidP="007F2A5F">
      <w:r>
        <w:br/>
      </w:r>
    </w:p>
    <w:p w14:paraId="7322FD77" w14:textId="77777777" w:rsidR="007F2A5F" w:rsidRDefault="007F2A5F" w:rsidP="007F2A5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 to hack the neuroscience and physiology of resilience.</w:t>
      </w:r>
    </w:p>
    <w:p w14:paraId="2062B9DD" w14:textId="77777777" w:rsidR="007F2A5F" w:rsidRDefault="007F2A5F" w:rsidP="007F2A5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 to prepare for adversity by developing protective factors.</w:t>
      </w:r>
    </w:p>
    <w:p w14:paraId="0681220A" w14:textId="77777777" w:rsidR="007F2A5F" w:rsidRDefault="007F2A5F" w:rsidP="007F2A5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 to perform optimally under stress by executing coping strategies.</w:t>
      </w:r>
    </w:p>
    <w:p w14:paraId="23038970" w14:textId="77777777" w:rsidR="007F2A5F" w:rsidRDefault="007F2A5F" w:rsidP="007F2A5F">
      <w:pPr>
        <w:pStyle w:val="NormalWeb"/>
        <w:numPr>
          <w:ilvl w:val="0"/>
          <w:numId w:val="7"/>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How to recover by facilitating healing and adaptation.</w:t>
      </w:r>
    </w:p>
    <w:p w14:paraId="59BC632E" w14:textId="77777777" w:rsidR="007F2A5F" w:rsidRDefault="007F2A5F" w:rsidP="007F2A5F">
      <w:pPr>
        <w:rPr>
          <w:rFonts w:ascii="Times New Roman" w:hAnsi="Times New Roman" w:cs="Times New Roman"/>
          <w:sz w:val="24"/>
          <w:szCs w:val="24"/>
        </w:rPr>
      </w:pPr>
    </w:p>
    <w:p w14:paraId="2B35BF38" w14:textId="77777777" w:rsidR="007F2A5F" w:rsidRDefault="007F2A5F" w:rsidP="007F2A5F">
      <w:pPr>
        <w:pStyle w:val="NormalWeb"/>
        <w:spacing w:before="0" w:beforeAutospacing="0" w:after="0" w:afterAutospacing="0"/>
      </w:pPr>
      <w:r>
        <w:rPr>
          <w:rFonts w:ascii="Arial" w:hAnsi="Arial" w:cs="Arial"/>
          <w:color w:val="000000"/>
          <w:sz w:val="22"/>
          <w:szCs w:val="22"/>
        </w:rPr>
        <w:t>Key Organizational Benefits</w:t>
      </w:r>
    </w:p>
    <w:p w14:paraId="47F58336" w14:textId="77777777" w:rsidR="007F2A5F" w:rsidRDefault="007F2A5F" w:rsidP="007F2A5F">
      <w:r>
        <w:br/>
      </w:r>
    </w:p>
    <w:p w14:paraId="30B78D7A" w14:textId="77777777" w:rsidR="007F2A5F" w:rsidRDefault="007F2A5F" w:rsidP="007F2A5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Empower a workplace culture that embraces and thrives on challenges.</w:t>
      </w:r>
    </w:p>
    <w:p w14:paraId="0CBB5984" w14:textId="77777777" w:rsidR="007F2A5F" w:rsidRDefault="007F2A5F" w:rsidP="007F2A5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Build agility and foresight within the organization for proactive problem-solving.</w:t>
      </w:r>
    </w:p>
    <w:p w14:paraId="0A65C86A" w14:textId="77777777" w:rsidR="007F2A5F" w:rsidRDefault="007F2A5F" w:rsidP="007F2A5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Ensure critical projects succeed, unaffected by external stressors.</w:t>
      </w:r>
    </w:p>
    <w:p w14:paraId="7DC64B78" w14:textId="77777777" w:rsidR="007F2A5F" w:rsidRDefault="007F2A5F" w:rsidP="007F2A5F">
      <w:pPr>
        <w:pStyle w:val="NormalWeb"/>
        <w:numPr>
          <w:ilvl w:val="0"/>
          <w:numId w:val="8"/>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Foster a culture centered on continuous learning and adaptation.</w:t>
      </w:r>
    </w:p>
    <w:p w14:paraId="3B4A26F1" w14:textId="77777777" w:rsidR="007F2A5F" w:rsidRDefault="007F2A5F" w:rsidP="007F2A5F">
      <w:pPr>
        <w:rPr>
          <w:rFonts w:ascii="Times New Roman" w:hAnsi="Times New Roman" w:cs="Times New Roman"/>
          <w:sz w:val="24"/>
          <w:szCs w:val="24"/>
        </w:rPr>
      </w:pPr>
    </w:p>
    <w:p w14:paraId="26C4B834" w14:textId="77777777" w:rsidR="007F2A5F" w:rsidRDefault="007F2A5F" w:rsidP="007F2A5F">
      <w:pPr>
        <w:pStyle w:val="NormalWeb"/>
        <w:spacing w:before="0" w:beforeAutospacing="0" w:after="0" w:afterAutospacing="0"/>
      </w:pPr>
      <w:r>
        <w:rPr>
          <w:rFonts w:ascii="Arial" w:hAnsi="Arial" w:cs="Arial"/>
          <w:color w:val="000000"/>
          <w:sz w:val="22"/>
          <w:szCs w:val="22"/>
        </w:rPr>
        <w:t>Resilience can be taught. You can learn to Struggle Well.</w:t>
      </w:r>
    </w:p>
    <w:p w14:paraId="63DB75C2" w14:textId="77777777" w:rsidR="007F2A5F" w:rsidRDefault="007F2A5F" w:rsidP="007F2A5F">
      <w:pPr>
        <w:pStyle w:val="Heading2"/>
      </w:pPr>
      <w:r>
        <w:rPr>
          <w:b/>
          <w:bCs/>
          <w:color w:val="000000"/>
        </w:rPr>
        <w:t>Testimonials</w:t>
      </w:r>
    </w:p>
    <w:p w14:paraId="75418FA1" w14:textId="77777777" w:rsidR="007F2A5F" w:rsidRDefault="007F2A5F" w:rsidP="007F2A5F">
      <w:pPr>
        <w:pStyle w:val="NormalWeb"/>
        <w:spacing w:before="0" w:beforeAutospacing="0" w:after="0" w:afterAutospacing="0"/>
      </w:pPr>
      <w:r>
        <w:rPr>
          <w:rFonts w:ascii="Arial" w:hAnsi="Arial" w:cs="Arial"/>
          <w:b/>
          <w:bCs/>
          <w:color w:val="000000"/>
          <w:sz w:val="22"/>
          <w:szCs w:val="22"/>
        </w:rPr>
        <w:t>Kenny Johnston - President, Bill Gosling Outsourcing</w:t>
      </w:r>
    </w:p>
    <w:p w14:paraId="6F3012DD" w14:textId="77777777" w:rsidR="007F2A5F" w:rsidRDefault="007F2A5F" w:rsidP="007F2A5F"/>
    <w:p w14:paraId="2250A066" w14:textId="77777777" w:rsidR="007F2A5F" w:rsidRDefault="007F2A5F" w:rsidP="007F2A5F">
      <w:pPr>
        <w:pStyle w:val="NormalWeb"/>
        <w:spacing w:before="0" w:beforeAutospacing="0" w:after="0" w:afterAutospacing="0"/>
      </w:pPr>
      <w:r>
        <w:rPr>
          <w:rFonts w:ascii="Arial" w:hAnsi="Arial" w:cs="Arial"/>
          <w:color w:val="000000"/>
          <w:sz w:val="22"/>
          <w:szCs w:val="22"/>
        </w:rPr>
        <w:t>Mark spoke at our annual Client Conference, which Vistage recommended. His 3-hour session was a roller coaster ride of self-awareness, offering insanely insightful perspectives on decision-making that extended into personal life interactions. His experiences, from military service to the entrepreneurial arena, resonated deeply with our global audience, prompting us to engage the Gasparotto Group for additional leadership development programs.</w:t>
      </w:r>
    </w:p>
    <w:p w14:paraId="0A262321" w14:textId="77777777" w:rsidR="007F2A5F" w:rsidRDefault="007F2A5F" w:rsidP="007F2A5F">
      <w:pPr>
        <w:spacing w:after="240"/>
      </w:pPr>
    </w:p>
    <w:p w14:paraId="741E53B2" w14:textId="77777777" w:rsidR="007F2A5F" w:rsidRDefault="007F2A5F" w:rsidP="007F2A5F">
      <w:pPr>
        <w:pStyle w:val="NormalWeb"/>
        <w:spacing w:before="0" w:beforeAutospacing="0" w:after="0" w:afterAutospacing="0"/>
      </w:pPr>
      <w:r>
        <w:rPr>
          <w:rFonts w:ascii="Arial" w:hAnsi="Arial" w:cs="Arial"/>
          <w:b/>
          <w:bCs/>
          <w:color w:val="000000"/>
          <w:sz w:val="22"/>
          <w:szCs w:val="22"/>
        </w:rPr>
        <w:t>Ontario Provincial Police - Detachment Commander</w:t>
      </w:r>
    </w:p>
    <w:p w14:paraId="4A7DC208" w14:textId="77777777" w:rsidR="007F2A5F" w:rsidRDefault="007F2A5F" w:rsidP="007F2A5F"/>
    <w:p w14:paraId="55899C2C" w14:textId="77777777" w:rsidR="007F2A5F" w:rsidRDefault="007F2A5F" w:rsidP="007F2A5F">
      <w:pPr>
        <w:pStyle w:val="NormalWeb"/>
        <w:spacing w:before="0" w:beforeAutospacing="0" w:after="0" w:afterAutospacing="0"/>
      </w:pPr>
      <w:r>
        <w:rPr>
          <w:rFonts w:ascii="Arial" w:hAnsi="Arial" w:cs="Arial"/>
          <w:color w:val="000000"/>
          <w:sz w:val="22"/>
          <w:szCs w:val="22"/>
        </w:rPr>
        <w:t>I was awestruck by Mark’s presentation. His story and his journey struck a chord with me, and now I am inspired to seek influence instead of being right.</w:t>
      </w:r>
    </w:p>
    <w:p w14:paraId="1B393A13" w14:textId="77777777" w:rsidR="007F2A5F" w:rsidRDefault="007F2A5F" w:rsidP="007F2A5F">
      <w:pPr>
        <w:spacing w:after="240"/>
      </w:pPr>
    </w:p>
    <w:p w14:paraId="7D75A891" w14:textId="77777777" w:rsidR="007F2A5F" w:rsidRDefault="007F2A5F" w:rsidP="007F2A5F">
      <w:pPr>
        <w:pStyle w:val="NormalWeb"/>
        <w:spacing w:before="0" w:beforeAutospacing="0" w:after="0" w:afterAutospacing="0"/>
      </w:pPr>
      <w:r>
        <w:rPr>
          <w:rFonts w:ascii="Arial" w:hAnsi="Arial" w:cs="Arial"/>
          <w:b/>
          <w:bCs/>
          <w:color w:val="000000"/>
          <w:sz w:val="22"/>
          <w:szCs w:val="22"/>
        </w:rPr>
        <w:t xml:space="preserve">Moodie Cheikh - CEO, </w:t>
      </w:r>
      <w:proofErr w:type="spellStart"/>
      <w:r>
        <w:rPr>
          <w:rFonts w:ascii="Arial" w:hAnsi="Arial" w:cs="Arial"/>
          <w:b/>
          <w:bCs/>
          <w:color w:val="000000"/>
          <w:sz w:val="22"/>
          <w:szCs w:val="22"/>
        </w:rPr>
        <w:t>Searidge</w:t>
      </w:r>
      <w:proofErr w:type="spellEnd"/>
      <w:r>
        <w:rPr>
          <w:rFonts w:ascii="Arial" w:hAnsi="Arial" w:cs="Arial"/>
          <w:b/>
          <w:bCs/>
          <w:color w:val="000000"/>
          <w:sz w:val="22"/>
          <w:szCs w:val="22"/>
        </w:rPr>
        <w:t xml:space="preserve"> Technologies</w:t>
      </w:r>
    </w:p>
    <w:p w14:paraId="25D0AF53" w14:textId="77777777" w:rsidR="007F2A5F" w:rsidRDefault="007F2A5F" w:rsidP="007F2A5F"/>
    <w:p w14:paraId="51E2C550" w14:textId="77777777" w:rsidR="007F2A5F" w:rsidRDefault="007F2A5F" w:rsidP="007F2A5F">
      <w:pPr>
        <w:pStyle w:val="NormalWeb"/>
        <w:spacing w:before="0" w:beforeAutospacing="0" w:after="0" w:afterAutospacing="0"/>
      </w:pPr>
      <w:r>
        <w:rPr>
          <w:rFonts w:ascii="Arial" w:hAnsi="Arial" w:cs="Arial"/>
          <w:color w:val="000000"/>
          <w:sz w:val="22"/>
          <w:szCs w:val="22"/>
        </w:rPr>
        <w:t>A captivating story and inspirational message leading to practical leadership lessons -- genuine and real life.</w:t>
      </w:r>
    </w:p>
    <w:p w14:paraId="03B876D1" w14:textId="77777777" w:rsidR="007F2A5F" w:rsidRDefault="007F2A5F" w:rsidP="007F2A5F">
      <w:pPr>
        <w:spacing w:after="240"/>
      </w:pPr>
    </w:p>
    <w:p w14:paraId="56B2E0DA" w14:textId="77777777" w:rsidR="007F2A5F" w:rsidRDefault="007F2A5F" w:rsidP="007F2A5F">
      <w:pPr>
        <w:pStyle w:val="NormalWeb"/>
        <w:spacing w:before="0" w:beforeAutospacing="0" w:after="0" w:afterAutospacing="0"/>
      </w:pPr>
      <w:r>
        <w:rPr>
          <w:rFonts w:ascii="Arial" w:hAnsi="Arial" w:cs="Arial"/>
          <w:b/>
          <w:bCs/>
          <w:color w:val="000000"/>
          <w:sz w:val="22"/>
          <w:szCs w:val="22"/>
        </w:rPr>
        <w:t>Ed Gibbs - CEO, President - Gib-San Group of Companies</w:t>
      </w:r>
    </w:p>
    <w:p w14:paraId="2768FC7D" w14:textId="77777777" w:rsidR="007F2A5F" w:rsidRDefault="007F2A5F" w:rsidP="007F2A5F"/>
    <w:p w14:paraId="01AB1377" w14:textId="77777777" w:rsidR="007F2A5F" w:rsidRDefault="007F2A5F" w:rsidP="007F2A5F">
      <w:pPr>
        <w:pStyle w:val="NormalWeb"/>
        <w:spacing w:before="0" w:beforeAutospacing="0" w:after="0" w:afterAutospacing="0"/>
      </w:pPr>
      <w:r>
        <w:rPr>
          <w:rFonts w:ascii="Arial" w:hAnsi="Arial" w:cs="Arial"/>
          <w:color w:val="000000"/>
          <w:sz w:val="22"/>
          <w:szCs w:val="22"/>
        </w:rPr>
        <w:t>The Gasparotto Group are professional speakers and facilitators that teach you discipline and return you to your core value structure to better understand how to achieve individual and team goals. I strongly recommend this awesome team. Blessed to have worked with them. </w:t>
      </w:r>
    </w:p>
    <w:p w14:paraId="1B167DB8" w14:textId="77777777" w:rsidR="007F2A5F" w:rsidRDefault="007F2A5F" w:rsidP="007F2A5F">
      <w:pPr>
        <w:spacing w:after="240"/>
      </w:pPr>
    </w:p>
    <w:p w14:paraId="48E1CC3E" w14:textId="77777777" w:rsidR="007F2A5F" w:rsidRDefault="007F2A5F" w:rsidP="007F2A5F">
      <w:pPr>
        <w:pStyle w:val="NormalWeb"/>
        <w:spacing w:before="0" w:beforeAutospacing="0" w:after="0" w:afterAutospacing="0"/>
      </w:pPr>
      <w:r>
        <w:rPr>
          <w:rFonts w:ascii="Arial" w:hAnsi="Arial" w:cs="Arial"/>
          <w:b/>
          <w:bCs/>
          <w:color w:val="000000"/>
          <w:sz w:val="22"/>
          <w:szCs w:val="22"/>
        </w:rPr>
        <w:t>Brian Karney - US Program Manager, Ultra Communications</w:t>
      </w:r>
    </w:p>
    <w:p w14:paraId="1965538C" w14:textId="77777777" w:rsidR="007F2A5F" w:rsidRDefault="007F2A5F" w:rsidP="007F2A5F"/>
    <w:p w14:paraId="5F42E059"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The things that we learned here; having a common goal, working towards that goal, trusting each other that we can get it done, to being able to deal with uncertainty </w:t>
      </w:r>
      <w:proofErr w:type="gramStart"/>
      <w:r>
        <w:rPr>
          <w:rFonts w:ascii="Arial" w:hAnsi="Arial" w:cs="Arial"/>
          <w:color w:val="000000"/>
          <w:sz w:val="22"/>
          <w:szCs w:val="22"/>
        </w:rPr>
        <w:t>in the midst of</w:t>
      </w:r>
      <w:proofErr w:type="gramEnd"/>
      <w:r>
        <w:rPr>
          <w:rFonts w:ascii="Arial" w:hAnsi="Arial" w:cs="Arial"/>
          <w:color w:val="000000"/>
          <w:sz w:val="22"/>
          <w:szCs w:val="22"/>
        </w:rPr>
        <w:t xml:space="preserve"> chaos. All those things are </w:t>
      </w:r>
      <w:proofErr w:type="gramStart"/>
      <w:r>
        <w:rPr>
          <w:rFonts w:ascii="Arial" w:hAnsi="Arial" w:cs="Arial"/>
          <w:color w:val="000000"/>
          <w:sz w:val="22"/>
          <w:szCs w:val="22"/>
        </w:rPr>
        <w:t>absolutely attributable</w:t>
      </w:r>
      <w:proofErr w:type="gramEnd"/>
      <w:r>
        <w:rPr>
          <w:rFonts w:ascii="Arial" w:hAnsi="Arial" w:cs="Arial"/>
          <w:color w:val="000000"/>
          <w:sz w:val="22"/>
          <w:szCs w:val="22"/>
        </w:rPr>
        <w:t xml:space="preserve"> back to the business world.</w:t>
      </w:r>
    </w:p>
    <w:p w14:paraId="23A5A2E8" w14:textId="77777777" w:rsidR="007F2A5F" w:rsidRDefault="007F2A5F" w:rsidP="007F2A5F"/>
    <w:p w14:paraId="24675954" w14:textId="77777777" w:rsidR="007F2A5F" w:rsidRDefault="007F2A5F" w:rsidP="007F2A5F">
      <w:pPr>
        <w:pStyle w:val="NormalWeb"/>
        <w:spacing w:before="0" w:beforeAutospacing="0" w:after="0" w:afterAutospacing="0"/>
      </w:pPr>
      <w:r>
        <w:rPr>
          <w:rFonts w:ascii="Arial" w:hAnsi="Arial" w:cs="Arial"/>
          <w:b/>
          <w:bCs/>
          <w:color w:val="000000"/>
          <w:sz w:val="22"/>
          <w:szCs w:val="22"/>
        </w:rPr>
        <w:t xml:space="preserve">Roy </w:t>
      </w:r>
      <w:proofErr w:type="spellStart"/>
      <w:r>
        <w:rPr>
          <w:rFonts w:ascii="Arial" w:hAnsi="Arial" w:cs="Arial"/>
          <w:b/>
          <w:bCs/>
          <w:color w:val="000000"/>
          <w:sz w:val="22"/>
          <w:szCs w:val="22"/>
        </w:rPr>
        <w:t>Comesotti</w:t>
      </w:r>
      <w:proofErr w:type="spellEnd"/>
      <w:r>
        <w:rPr>
          <w:rFonts w:ascii="Arial" w:hAnsi="Arial" w:cs="Arial"/>
          <w:b/>
          <w:bCs/>
          <w:color w:val="000000"/>
          <w:sz w:val="22"/>
          <w:szCs w:val="22"/>
        </w:rPr>
        <w:t xml:space="preserve"> - Vice President, Restaurant Operations, Wentworth Hospitality Group</w:t>
      </w:r>
    </w:p>
    <w:p w14:paraId="2BDAA417" w14:textId="77777777" w:rsidR="007F2A5F" w:rsidRDefault="007F2A5F" w:rsidP="007F2A5F"/>
    <w:p w14:paraId="7DD5BF26" w14:textId="77777777" w:rsidR="007F2A5F" w:rsidRDefault="007F2A5F" w:rsidP="007F2A5F">
      <w:pPr>
        <w:pStyle w:val="NormalWeb"/>
        <w:spacing w:before="0" w:beforeAutospacing="0" w:after="0" w:afterAutospacing="0"/>
      </w:pPr>
      <w:r>
        <w:rPr>
          <w:rFonts w:ascii="Arial" w:hAnsi="Arial" w:cs="Arial"/>
          <w:color w:val="000000"/>
          <w:sz w:val="22"/>
          <w:szCs w:val="22"/>
        </w:rPr>
        <w:t>It was a world-class Leadership experience from beginning to end. Our Leadership Team came away more aligned and empowered to lead more effectively, allowing us to lead more effectively with more concise goal setting, communication, and idea sharing.</w:t>
      </w:r>
    </w:p>
    <w:p w14:paraId="0C1308DF" w14:textId="77777777" w:rsidR="007F2A5F" w:rsidRDefault="007F2A5F" w:rsidP="007F2A5F"/>
    <w:p w14:paraId="5148146C" w14:textId="77777777" w:rsidR="007F2A5F" w:rsidRDefault="007F2A5F" w:rsidP="007F2A5F">
      <w:pPr>
        <w:pStyle w:val="NormalWeb"/>
        <w:spacing w:before="0" w:beforeAutospacing="0" w:after="0" w:afterAutospacing="0"/>
      </w:pPr>
      <w:r>
        <w:rPr>
          <w:rFonts w:ascii="Arial" w:hAnsi="Arial" w:cs="Arial"/>
          <w:b/>
          <w:bCs/>
          <w:color w:val="000000"/>
          <w:sz w:val="22"/>
          <w:szCs w:val="22"/>
        </w:rPr>
        <w:t>Jérémie Edmond - Director General – Real Property and Environment at Natural Resources Canada / Co-Chair - Real Property Institute of Canada’s 2023 National Workshop</w:t>
      </w:r>
    </w:p>
    <w:p w14:paraId="55446307" w14:textId="77777777" w:rsidR="007F2A5F" w:rsidRDefault="007F2A5F" w:rsidP="007F2A5F"/>
    <w:p w14:paraId="3B97DDAF" w14:textId="77777777" w:rsidR="007F2A5F" w:rsidRDefault="007F2A5F" w:rsidP="007F2A5F">
      <w:pPr>
        <w:pStyle w:val="NormalWeb"/>
        <w:spacing w:before="0" w:beforeAutospacing="0" w:after="0" w:afterAutospacing="0"/>
      </w:pPr>
      <w:r>
        <w:rPr>
          <w:rFonts w:ascii="Arial" w:hAnsi="Arial" w:cs="Arial"/>
          <w:color w:val="000000"/>
          <w:sz w:val="22"/>
          <w:szCs w:val="22"/>
        </w:rPr>
        <w:t>Such a powerful silence in the room! Mark was able to capture all our 900 delegates’ attention immediately. A powerful storyteller with great stage presence he offered genuine, authentic, practical, and generous insights that can be put to work immediately. Participants are now better equipped with tips, tricks, and toolset to help leading self and others. He exceeded expectations and more!</w:t>
      </w:r>
    </w:p>
    <w:p w14:paraId="4C2049C1" w14:textId="77777777" w:rsidR="007F2A5F" w:rsidRDefault="007F2A5F" w:rsidP="007F2A5F">
      <w:pPr>
        <w:spacing w:after="240"/>
      </w:pPr>
    </w:p>
    <w:p w14:paraId="0DBA6063" w14:textId="77777777" w:rsidR="007F2A5F" w:rsidRDefault="007F2A5F" w:rsidP="007F2A5F">
      <w:pPr>
        <w:pStyle w:val="NormalWeb"/>
        <w:spacing w:before="0" w:beforeAutospacing="0" w:after="0" w:afterAutospacing="0"/>
      </w:pPr>
      <w:r>
        <w:rPr>
          <w:rFonts w:ascii="Arial" w:hAnsi="Arial" w:cs="Arial"/>
          <w:b/>
          <w:bCs/>
          <w:color w:val="000000"/>
          <w:sz w:val="22"/>
          <w:szCs w:val="22"/>
        </w:rPr>
        <w:t xml:space="preserve">Sophie Blais - President, </w:t>
      </w:r>
      <w:proofErr w:type="spellStart"/>
      <w:r>
        <w:rPr>
          <w:rFonts w:ascii="Arial" w:hAnsi="Arial" w:cs="Arial"/>
          <w:b/>
          <w:bCs/>
          <w:color w:val="000000"/>
          <w:sz w:val="22"/>
          <w:szCs w:val="22"/>
        </w:rPr>
        <w:t>WealthCo</w:t>
      </w:r>
      <w:proofErr w:type="spellEnd"/>
    </w:p>
    <w:p w14:paraId="42105F53" w14:textId="77777777" w:rsidR="007F2A5F" w:rsidRDefault="007F2A5F" w:rsidP="007F2A5F"/>
    <w:p w14:paraId="0925D72F"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At our annual staff retreat, we sought to empower our team through leadership development and team-building initiatives. The Gasparotto Group joined us for half a day in the stunning setting of Kananaskis, delving into the essence of leadership—The Inner Game™. They led a </w:t>
      </w:r>
      <w:r>
        <w:rPr>
          <w:rFonts w:ascii="Arial" w:hAnsi="Arial" w:cs="Arial"/>
          <w:color w:val="000000"/>
          <w:sz w:val="22"/>
          <w:szCs w:val="22"/>
        </w:rPr>
        <w:lastRenderedPageBreak/>
        <w:t>half-day TASK FORCE session the following day, emphasizing team building, problem-solving, and collaboration. It was both enjoyable and educational! I had the pleasure of hearing Mark speak at my TEC group in Fall 2023, and I was truly impressed by his genuine stories and passion for leadership development.</w:t>
      </w:r>
    </w:p>
    <w:p w14:paraId="0BBCEC5C" w14:textId="77777777" w:rsidR="007F2A5F" w:rsidRDefault="007F2A5F" w:rsidP="007F2A5F">
      <w:pPr>
        <w:spacing w:after="240"/>
      </w:pPr>
    </w:p>
    <w:p w14:paraId="69C4476E" w14:textId="77777777" w:rsidR="007F2A5F" w:rsidRDefault="007F2A5F" w:rsidP="007F2A5F">
      <w:pPr>
        <w:pStyle w:val="NormalWeb"/>
        <w:spacing w:before="0" w:beforeAutospacing="0" w:after="0" w:afterAutospacing="0"/>
      </w:pPr>
      <w:r>
        <w:rPr>
          <w:rFonts w:ascii="Arial" w:hAnsi="Arial" w:cs="Arial"/>
          <w:b/>
          <w:bCs/>
          <w:color w:val="000000"/>
          <w:sz w:val="22"/>
          <w:szCs w:val="22"/>
        </w:rPr>
        <w:t xml:space="preserve">Barry Doucette - CEO, </w:t>
      </w:r>
      <w:proofErr w:type="spellStart"/>
      <w:r>
        <w:rPr>
          <w:rFonts w:ascii="Arial" w:hAnsi="Arial" w:cs="Arial"/>
          <w:b/>
          <w:bCs/>
          <w:color w:val="000000"/>
          <w:sz w:val="22"/>
          <w:szCs w:val="22"/>
        </w:rPr>
        <w:t>Orangutech</w:t>
      </w:r>
      <w:proofErr w:type="spellEnd"/>
    </w:p>
    <w:p w14:paraId="29F54824" w14:textId="77777777" w:rsidR="007F2A5F" w:rsidRDefault="007F2A5F" w:rsidP="007F2A5F"/>
    <w:p w14:paraId="41DD4640"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Mark’s keynote presentation breaks down leadership to its fundamental core by telling a compelling and captivating story. </w:t>
      </w:r>
      <w:proofErr w:type="spellStart"/>
      <w:r>
        <w:rPr>
          <w:rFonts w:ascii="Arial" w:hAnsi="Arial" w:cs="Arial"/>
          <w:color w:val="000000"/>
          <w:sz w:val="22"/>
          <w:szCs w:val="22"/>
        </w:rPr>
        <w:t>Orangutech’s</w:t>
      </w:r>
      <w:proofErr w:type="spellEnd"/>
      <w:r>
        <w:rPr>
          <w:rFonts w:ascii="Arial" w:hAnsi="Arial" w:cs="Arial"/>
          <w:color w:val="000000"/>
          <w:sz w:val="22"/>
          <w:szCs w:val="22"/>
        </w:rPr>
        <w:t xml:space="preserve"> executive team had a few new members, and through spending the day going “Outside the Wire®” with the Gasparotto Group, the team gelled by learning from Mark’s keynote and by experiencing team challenges, decision-making and problem-solving.</w:t>
      </w:r>
    </w:p>
    <w:p w14:paraId="60DCCF6D" w14:textId="77777777" w:rsidR="007F2A5F" w:rsidRDefault="007F2A5F" w:rsidP="007F2A5F"/>
    <w:p w14:paraId="120E820F" w14:textId="77777777" w:rsidR="007F2A5F" w:rsidRDefault="007F2A5F" w:rsidP="007F2A5F">
      <w:pPr>
        <w:pStyle w:val="NormalWeb"/>
        <w:spacing w:before="0" w:beforeAutospacing="0" w:after="0" w:afterAutospacing="0"/>
      </w:pPr>
      <w:r>
        <w:rPr>
          <w:rFonts w:ascii="Arial" w:hAnsi="Arial" w:cs="Arial"/>
          <w:color w:val="000000"/>
          <w:sz w:val="22"/>
          <w:szCs w:val="22"/>
        </w:rPr>
        <w:t>Why did you buy from GG? Your presentation to TEC was compelling, and I thought you would deliver a resounding leadership lesson, team-building event, and increased responsibility awareness. I love your military personality.</w:t>
      </w:r>
    </w:p>
    <w:p w14:paraId="51A03DC8" w14:textId="77777777" w:rsidR="007F2A5F" w:rsidRDefault="007F2A5F" w:rsidP="007F2A5F">
      <w:pPr>
        <w:spacing w:after="240"/>
      </w:pPr>
    </w:p>
    <w:p w14:paraId="0B6F14AD" w14:textId="77777777" w:rsidR="007F2A5F" w:rsidRDefault="007F2A5F" w:rsidP="007F2A5F">
      <w:pPr>
        <w:pStyle w:val="NormalWeb"/>
        <w:spacing w:before="0" w:beforeAutospacing="0" w:after="0" w:afterAutospacing="0"/>
      </w:pPr>
      <w:r>
        <w:rPr>
          <w:rFonts w:ascii="Arial" w:hAnsi="Arial" w:cs="Arial"/>
          <w:b/>
          <w:bCs/>
          <w:color w:val="000000"/>
          <w:sz w:val="22"/>
          <w:szCs w:val="22"/>
        </w:rPr>
        <w:t xml:space="preserve">Kristi Cawthorn - CEO, </w:t>
      </w:r>
      <w:proofErr w:type="spellStart"/>
      <w:r>
        <w:rPr>
          <w:rFonts w:ascii="Arial" w:hAnsi="Arial" w:cs="Arial"/>
          <w:b/>
          <w:bCs/>
          <w:color w:val="000000"/>
          <w:sz w:val="22"/>
          <w:szCs w:val="22"/>
        </w:rPr>
        <w:t>Startec</w:t>
      </w:r>
      <w:proofErr w:type="spellEnd"/>
    </w:p>
    <w:p w14:paraId="3F78DD5B" w14:textId="77777777" w:rsidR="007F2A5F" w:rsidRDefault="007F2A5F" w:rsidP="007F2A5F"/>
    <w:p w14:paraId="1AD0C1DB" w14:textId="77777777" w:rsidR="007F2A5F" w:rsidRDefault="007F2A5F" w:rsidP="007F2A5F">
      <w:pPr>
        <w:pStyle w:val="NormalWeb"/>
        <w:spacing w:before="0" w:beforeAutospacing="0" w:after="0" w:afterAutospacing="0"/>
      </w:pPr>
      <w:r>
        <w:rPr>
          <w:rFonts w:ascii="Arial" w:hAnsi="Arial" w:cs="Arial"/>
          <w:color w:val="000000"/>
          <w:sz w:val="22"/>
          <w:szCs w:val="22"/>
        </w:rPr>
        <w:t>Recently, we had the pleasure of having Mark Gasparotto lead us in our annual leadership retreat. Mark was a remarkable guest speaker who seamlessly blended his real-world experience with a deep understanding of technical and theoretical leadership concepts. His ability to intertwine personal anecdotes with academic insights created a captivating experience that resonated with each of our leaders. Mark created immersive learning experiences that provoked thoughtful and insightful conversation while sharing invaluable lessons learned along the way.</w:t>
      </w:r>
    </w:p>
    <w:p w14:paraId="55A9A136" w14:textId="77777777" w:rsidR="007F2A5F" w:rsidRDefault="007F2A5F" w:rsidP="007F2A5F"/>
    <w:p w14:paraId="679A665D" w14:textId="77777777" w:rsidR="007F2A5F" w:rsidRDefault="007F2A5F" w:rsidP="007F2A5F">
      <w:pPr>
        <w:pStyle w:val="NormalWeb"/>
        <w:spacing w:before="0" w:beforeAutospacing="0" w:after="0" w:afterAutospacing="0"/>
      </w:pPr>
      <w:r>
        <w:rPr>
          <w:rFonts w:ascii="Arial" w:hAnsi="Arial" w:cs="Arial"/>
          <w:color w:val="000000"/>
          <w:sz w:val="22"/>
          <w:szCs w:val="22"/>
        </w:rPr>
        <w:t>What truly set him apart was his genuine passion for empowering others and the concept of leadership. By the end of our second half-day workshop, it was clear that his unique blend of real-world insights and theoretical knowledge had left a lasting impact on everyone present, equipping our team with indispensable tools and inspiration.</w:t>
      </w:r>
    </w:p>
    <w:p w14:paraId="2955DE25" w14:textId="77777777" w:rsidR="007F2A5F" w:rsidRDefault="007F2A5F" w:rsidP="007F2A5F">
      <w:pPr>
        <w:spacing w:after="240"/>
      </w:pPr>
    </w:p>
    <w:p w14:paraId="5E37FB8B" w14:textId="77777777" w:rsidR="007F2A5F" w:rsidRDefault="007F2A5F" w:rsidP="007F2A5F">
      <w:pPr>
        <w:pStyle w:val="NormalWeb"/>
        <w:spacing w:before="0" w:beforeAutospacing="0" w:after="0" w:afterAutospacing="0"/>
      </w:pPr>
      <w:r>
        <w:rPr>
          <w:rFonts w:ascii="Arial" w:hAnsi="Arial" w:cs="Arial"/>
          <w:b/>
          <w:bCs/>
          <w:color w:val="000000"/>
          <w:sz w:val="22"/>
          <w:szCs w:val="22"/>
        </w:rPr>
        <w:t>Jonny Ketchum - Project Controls Manager - Hall Constructors </w:t>
      </w:r>
    </w:p>
    <w:p w14:paraId="24B9F5FD" w14:textId="77777777" w:rsidR="007F2A5F" w:rsidRDefault="007F2A5F" w:rsidP="007F2A5F"/>
    <w:p w14:paraId="0D1EB35F" w14:textId="77777777" w:rsidR="007F2A5F" w:rsidRDefault="007F2A5F" w:rsidP="007F2A5F">
      <w:pPr>
        <w:pStyle w:val="NormalWeb"/>
        <w:spacing w:before="0" w:beforeAutospacing="0" w:after="0" w:afterAutospacing="0"/>
      </w:pPr>
      <w:r>
        <w:rPr>
          <w:rFonts w:ascii="Arial" w:hAnsi="Arial" w:cs="Arial"/>
          <w:color w:val="000000"/>
          <w:sz w:val="22"/>
          <w:szCs w:val="22"/>
        </w:rPr>
        <w:t>Thanks again for such a great session. You really helped to make leadership more practical, and it was great that you kept reminding us to keep our challenges/issues focused on ourselves and not externalize them. It’s so easy for us to say a bunch of nice things about what good leaders are, but until we are honest with ourselves about our deficiencies, we continue to focus on others and not fix our own.</w:t>
      </w:r>
    </w:p>
    <w:p w14:paraId="6DD3E96C" w14:textId="77777777" w:rsidR="007F2A5F" w:rsidRDefault="007F2A5F" w:rsidP="007F2A5F">
      <w:pPr>
        <w:spacing w:after="240"/>
      </w:pPr>
    </w:p>
    <w:p w14:paraId="75AED0FD" w14:textId="77777777" w:rsidR="007F2A5F" w:rsidRDefault="007F2A5F" w:rsidP="007F2A5F">
      <w:pPr>
        <w:pStyle w:val="NormalWeb"/>
        <w:spacing w:before="0" w:beforeAutospacing="0" w:after="0" w:afterAutospacing="0"/>
      </w:pPr>
      <w:r>
        <w:rPr>
          <w:rFonts w:ascii="Arial" w:hAnsi="Arial" w:cs="Arial"/>
          <w:b/>
          <w:bCs/>
          <w:color w:val="000000"/>
          <w:sz w:val="22"/>
          <w:szCs w:val="22"/>
        </w:rPr>
        <w:t>Superintendent Derek Needham - Ontario Provincial Police</w:t>
      </w:r>
    </w:p>
    <w:p w14:paraId="4E946462" w14:textId="77777777" w:rsidR="007F2A5F" w:rsidRDefault="007F2A5F" w:rsidP="007F2A5F"/>
    <w:p w14:paraId="2DDBE1CA"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Mark did a really good job drawing connections between leadership of self and how that helps teams develop collaboration and trust, with outcomes being healthier, stronger, psychologically </w:t>
      </w:r>
      <w:r>
        <w:rPr>
          <w:rFonts w:ascii="Arial" w:hAnsi="Arial" w:cs="Arial"/>
          <w:color w:val="000000"/>
          <w:sz w:val="22"/>
          <w:szCs w:val="22"/>
        </w:rPr>
        <w:lastRenderedPageBreak/>
        <w:t>safe teams. Outputs are then much more effective and impacted by that leadership of self, leadership in teams, and finally, leadership in organizations.</w:t>
      </w:r>
    </w:p>
    <w:p w14:paraId="6771C238" w14:textId="77777777" w:rsidR="007F2A5F" w:rsidRDefault="007F2A5F" w:rsidP="007F2A5F">
      <w:pPr>
        <w:pStyle w:val="Heading2"/>
      </w:pPr>
      <w:r>
        <w:rPr>
          <w:b/>
          <w:bCs/>
          <w:color w:val="000000"/>
        </w:rPr>
        <w:t>AV Rider</w:t>
      </w:r>
    </w:p>
    <w:p w14:paraId="1234D542"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Video: Mark’s </w:t>
      </w:r>
      <w:proofErr w:type="spellStart"/>
      <w:r>
        <w:rPr>
          <w:rFonts w:ascii="Arial" w:hAnsi="Arial" w:cs="Arial"/>
          <w:color w:val="000000"/>
          <w:sz w:val="22"/>
          <w:szCs w:val="22"/>
        </w:rPr>
        <w:t>Powerpoint</w:t>
      </w:r>
      <w:proofErr w:type="spellEnd"/>
      <w:r>
        <w:rPr>
          <w:rFonts w:ascii="Arial" w:hAnsi="Arial" w:cs="Arial"/>
          <w:color w:val="000000"/>
          <w:sz w:val="22"/>
          <w:szCs w:val="22"/>
        </w:rPr>
        <w:t xml:space="preserve"> presentation (16:9 display ratio) will be sent no later than 48 hours in advance and he will bring a backup on a USB.</w:t>
      </w:r>
    </w:p>
    <w:p w14:paraId="0FE60292" w14:textId="77777777" w:rsidR="007F2A5F" w:rsidRDefault="007F2A5F" w:rsidP="007F2A5F"/>
    <w:p w14:paraId="05FD5A5B" w14:textId="77777777" w:rsidR="007F2A5F" w:rsidRDefault="007F2A5F" w:rsidP="007F2A5F">
      <w:pPr>
        <w:pStyle w:val="NormalWeb"/>
        <w:spacing w:before="0" w:beforeAutospacing="0" w:after="0" w:afterAutospacing="0"/>
      </w:pPr>
      <w:r>
        <w:rPr>
          <w:rFonts w:ascii="Arial" w:hAnsi="Arial" w:cs="Arial"/>
          <w:color w:val="000000"/>
          <w:sz w:val="22"/>
          <w:szCs w:val="22"/>
        </w:rPr>
        <w:t>Audio. Depending on the presentation, Mark may have embedded videos with sound in the PowerPoint presentation.</w:t>
      </w:r>
    </w:p>
    <w:p w14:paraId="63801B31" w14:textId="77777777" w:rsidR="007F2A5F" w:rsidRDefault="007F2A5F" w:rsidP="007F2A5F"/>
    <w:p w14:paraId="44A0013D" w14:textId="77777777" w:rsidR="007F2A5F" w:rsidRDefault="007F2A5F" w:rsidP="007F2A5F">
      <w:pPr>
        <w:pStyle w:val="NormalWeb"/>
        <w:spacing w:before="0" w:beforeAutospacing="0" w:after="0" w:afterAutospacing="0"/>
      </w:pPr>
      <w:r>
        <w:rPr>
          <w:rFonts w:ascii="Arial" w:hAnsi="Arial" w:cs="Arial"/>
          <w:color w:val="000000"/>
          <w:sz w:val="22"/>
          <w:szCs w:val="22"/>
        </w:rPr>
        <w:t xml:space="preserve">Microphone. Mark strongly prefers a </w:t>
      </w:r>
      <w:proofErr w:type="spellStart"/>
      <w:r>
        <w:rPr>
          <w:rFonts w:ascii="Arial" w:hAnsi="Arial" w:cs="Arial"/>
          <w:color w:val="000000"/>
          <w:sz w:val="22"/>
          <w:szCs w:val="22"/>
        </w:rPr>
        <w:t>Lavalier</w:t>
      </w:r>
      <w:proofErr w:type="spellEnd"/>
      <w:r>
        <w:rPr>
          <w:rFonts w:ascii="Arial" w:hAnsi="Arial" w:cs="Arial"/>
          <w:color w:val="000000"/>
          <w:sz w:val="22"/>
          <w:szCs w:val="22"/>
        </w:rPr>
        <w:t xml:space="preserve"> (lapel) microphone connected to a professional audio system.</w:t>
      </w:r>
    </w:p>
    <w:p w14:paraId="495C6437" w14:textId="77777777" w:rsidR="007F2A5F" w:rsidRDefault="007F2A5F" w:rsidP="007F2A5F"/>
    <w:p w14:paraId="787D70C3" w14:textId="77777777" w:rsidR="007F2A5F" w:rsidRDefault="007F2A5F" w:rsidP="007F2A5F">
      <w:pPr>
        <w:pStyle w:val="NormalWeb"/>
        <w:spacing w:before="0" w:beforeAutospacing="0" w:after="0" w:afterAutospacing="0"/>
      </w:pPr>
      <w:r>
        <w:rPr>
          <w:rFonts w:ascii="Arial" w:hAnsi="Arial" w:cs="Arial"/>
          <w:color w:val="000000"/>
          <w:sz w:val="22"/>
          <w:szCs w:val="22"/>
        </w:rPr>
        <w:t>AV Testing / Soundcheck. Not less than 30 mins before Mark takes the stage. </w:t>
      </w:r>
    </w:p>
    <w:p w14:paraId="7F5BE06C" w14:textId="77777777" w:rsidR="007F2A5F" w:rsidRDefault="007F2A5F" w:rsidP="007F2A5F"/>
    <w:p w14:paraId="02BD8B8B" w14:textId="77777777" w:rsidR="007F2A5F" w:rsidRDefault="007F2A5F" w:rsidP="007F2A5F">
      <w:pPr>
        <w:pStyle w:val="NormalWeb"/>
        <w:spacing w:before="0" w:beforeAutospacing="0" w:after="0" w:afterAutospacing="0"/>
      </w:pPr>
      <w:r>
        <w:rPr>
          <w:rFonts w:ascii="Arial" w:hAnsi="Arial" w:cs="Arial"/>
          <w:color w:val="000000"/>
          <w:sz w:val="22"/>
          <w:szCs w:val="22"/>
        </w:rPr>
        <w:t>Confidence Monitors. Mark requires one monitor that projects the speaker’s notes (largest font possible), current slide, next slide, and running keynote time (reset as soon as Mark walks onto the stage).</w:t>
      </w:r>
    </w:p>
    <w:p w14:paraId="3C9F1429" w14:textId="77777777" w:rsidR="007F2A5F" w:rsidRDefault="007F2A5F" w:rsidP="007F2A5F"/>
    <w:p w14:paraId="3DD5395F" w14:textId="77777777" w:rsidR="007F2A5F" w:rsidRDefault="007F2A5F" w:rsidP="007F2A5F">
      <w:pPr>
        <w:pStyle w:val="NormalWeb"/>
        <w:spacing w:before="0" w:beforeAutospacing="0" w:after="0" w:afterAutospacing="0"/>
      </w:pPr>
      <w:r>
        <w:rPr>
          <w:rFonts w:ascii="Arial" w:hAnsi="Arial" w:cs="Arial"/>
          <w:color w:val="000000"/>
          <w:sz w:val="22"/>
          <w:szCs w:val="22"/>
        </w:rPr>
        <w:t>Slide Advancer. DSAN Perfect Cue system (or equivalent).</w:t>
      </w:r>
    </w:p>
    <w:p w14:paraId="3806BF23" w14:textId="77777777" w:rsidR="007F2A5F" w:rsidRDefault="007F2A5F" w:rsidP="007F2A5F"/>
    <w:p w14:paraId="75DF8272" w14:textId="77777777" w:rsidR="007F2A5F" w:rsidRDefault="007F2A5F" w:rsidP="007F2A5F">
      <w:pPr>
        <w:pStyle w:val="NormalWeb"/>
        <w:spacing w:before="0" w:beforeAutospacing="0" w:after="0" w:afterAutospacing="0"/>
      </w:pPr>
      <w:r>
        <w:rPr>
          <w:rFonts w:ascii="Arial" w:hAnsi="Arial" w:cs="Arial"/>
          <w:color w:val="000000"/>
          <w:sz w:val="22"/>
          <w:szCs w:val="22"/>
        </w:rPr>
        <w:t>Podium. Preference is for no podium or if one must be present to move it to the back allowing for Mark’s unencumbered movement on stage. </w:t>
      </w:r>
    </w:p>
    <w:p w14:paraId="1A9C3C5D" w14:textId="77777777" w:rsidR="007F2A5F" w:rsidRDefault="007F2A5F" w:rsidP="007F2A5F"/>
    <w:p w14:paraId="76C47374" w14:textId="77777777" w:rsidR="007F2A5F" w:rsidRDefault="007F2A5F" w:rsidP="007F2A5F">
      <w:pPr>
        <w:pStyle w:val="NormalWeb"/>
        <w:spacing w:before="0" w:beforeAutospacing="0" w:after="0" w:afterAutospacing="0"/>
      </w:pPr>
      <w:r>
        <w:rPr>
          <w:rFonts w:ascii="Arial" w:hAnsi="Arial" w:cs="Arial"/>
          <w:color w:val="000000"/>
          <w:sz w:val="22"/>
          <w:szCs w:val="22"/>
        </w:rPr>
        <w:t>Internet Access. Not required. </w:t>
      </w:r>
    </w:p>
    <w:p w14:paraId="698E27C4" w14:textId="77777777" w:rsidR="007F2A5F" w:rsidRDefault="007F2A5F" w:rsidP="007F2A5F"/>
    <w:p w14:paraId="0D988982" w14:textId="77777777" w:rsidR="007F2A5F" w:rsidRDefault="007F2A5F" w:rsidP="007F2A5F">
      <w:pPr>
        <w:pStyle w:val="NormalWeb"/>
        <w:spacing w:before="0" w:beforeAutospacing="0" w:after="0" w:afterAutospacing="0"/>
      </w:pPr>
      <w:r>
        <w:rPr>
          <w:rFonts w:ascii="Arial" w:hAnsi="Arial" w:cs="Arial"/>
          <w:color w:val="000000"/>
          <w:sz w:val="22"/>
          <w:szCs w:val="22"/>
        </w:rPr>
        <w:t>Beverage. 1 bottle of water.</w:t>
      </w:r>
    </w:p>
    <w:p w14:paraId="000000B4" w14:textId="2FE00B02" w:rsidR="00C10DF6" w:rsidRPr="007F2A5F" w:rsidRDefault="007F2A5F" w:rsidP="007F2A5F">
      <w:r>
        <w:br/>
      </w:r>
      <w:r>
        <w:br/>
      </w:r>
      <w:r>
        <w:br/>
      </w:r>
    </w:p>
    <w:sectPr w:rsidR="00C10DF6" w:rsidRPr="007F2A5F">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C42AF"/>
    <w:multiLevelType w:val="multilevel"/>
    <w:tmpl w:val="C61235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F75106"/>
    <w:multiLevelType w:val="multilevel"/>
    <w:tmpl w:val="387EBB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B6004B6"/>
    <w:multiLevelType w:val="multilevel"/>
    <w:tmpl w:val="BCB4B43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3BEB53EB"/>
    <w:multiLevelType w:val="multilevel"/>
    <w:tmpl w:val="2592A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9AC7F3E"/>
    <w:multiLevelType w:val="multilevel"/>
    <w:tmpl w:val="924C19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6BBF4E2F"/>
    <w:multiLevelType w:val="multilevel"/>
    <w:tmpl w:val="5A7A59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6DCE3F57"/>
    <w:multiLevelType w:val="multilevel"/>
    <w:tmpl w:val="7536F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5C8420D"/>
    <w:multiLevelType w:val="multilevel"/>
    <w:tmpl w:val="4BE64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2"/>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DF6"/>
    <w:rsid w:val="007F2A5F"/>
    <w:rsid w:val="00C10DF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2619C"/>
  <w15:docId w15:val="{296F4223-15D4-41C2-A782-643BD6A893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7F2A5F"/>
    <w:pPr>
      <w:spacing w:before="100" w:beforeAutospacing="1" w:after="100" w:afterAutospacing="1" w:line="240" w:lineRule="auto"/>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1751433">
      <w:bodyDiv w:val="1"/>
      <w:marLeft w:val="0"/>
      <w:marRight w:val="0"/>
      <w:marTop w:val="0"/>
      <w:marBottom w:val="0"/>
      <w:divBdr>
        <w:top w:val="none" w:sz="0" w:space="0" w:color="auto"/>
        <w:left w:val="none" w:sz="0" w:space="0" w:color="auto"/>
        <w:bottom w:val="none" w:sz="0" w:space="0" w:color="auto"/>
        <w:right w:val="none" w:sz="0" w:space="0" w:color="auto"/>
      </w:divBdr>
    </w:div>
    <w:div w:id="19151202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1765</Words>
  <Characters>10062</Characters>
  <Application>Microsoft Office Word</Application>
  <DocSecurity>0</DocSecurity>
  <Lines>83</Lines>
  <Paragraphs>23</Paragraphs>
  <ScaleCrop>false</ScaleCrop>
  <Company/>
  <LinksUpToDate>false</LinksUpToDate>
  <CharactersWithSpaces>11804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myMarketing</cp:lastModifiedBy>
  <cp:revision>2</cp:revision>
  <dcterms:created xsi:type="dcterms:W3CDTF">2024-07-02T14:18:00Z</dcterms:created>
  <dcterms:modified xsi:type="dcterms:W3CDTF">2024-07-02T14:19:00Z</dcterms:modified>
</cp:coreProperties>
</file>