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u w:val="single"/>
          <w:rtl w:val="0"/>
        </w:rPr>
        <w:t xml:space="preserve">DATE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SITUATION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5"/>
        <w:gridCol w:w="7785"/>
        <w:tblGridChange w:id="0">
          <w:tblGrid>
            <w:gridCol w:w="1575"/>
            <w:gridCol w:w="77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Global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Provincial / Regional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Medical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Weather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GOALS / TASKS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2205"/>
        <w:gridCol w:w="2145"/>
        <w:gridCol w:w="2040"/>
        <w:gridCol w:w="2100"/>
        <w:tblGridChange w:id="0">
          <w:tblGrid>
            <w:gridCol w:w="855"/>
            <w:gridCol w:w="2205"/>
            <w:gridCol w:w="2145"/>
            <w:gridCol w:w="2040"/>
            <w:gridCol w:w="21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 #1: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 #2: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 #3: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 #4: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Month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TIMINGS</w:t>
      </w:r>
    </w:p>
    <w:p w:rsidR="00000000" w:rsidDel="00000000" w:rsidP="00000000" w:rsidRDefault="00000000" w:rsidRPr="00000000" w14:paraId="00000057">
      <w:pPr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0"/>
        <w:gridCol w:w="1710"/>
        <w:gridCol w:w="3120"/>
        <w:tblGridChange w:id="0">
          <w:tblGrid>
            <w:gridCol w:w="4530"/>
            <w:gridCol w:w="171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Remarks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COORDINATING INSTRUCTIONS (Amplifying Details)</w:t>
      </w:r>
    </w:p>
    <w:p w:rsidR="00000000" w:rsidDel="00000000" w:rsidP="00000000" w:rsidRDefault="00000000" w:rsidRPr="00000000" w14:paraId="0000007C">
      <w:pPr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975"/>
        <w:tblGridChange w:id="0">
          <w:tblGrid>
            <w:gridCol w:w="2385"/>
            <w:gridCol w:w="697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Details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Daily Routine: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Meal Plan (Day)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Breakfast: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Lunch: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Supper: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Social Distancing Protocols: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Protective Equipment: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Hygiene Practices: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Actions on COVID-19 Symptoms: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Actions on contact with a suspected or infected person: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Actions on entry to the house: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Actions on Fire: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Online Homework protocols: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LOGISTICS &amp; ADMINISTRATION</w:t>
      </w:r>
    </w:p>
    <w:p w:rsidR="00000000" w:rsidDel="00000000" w:rsidP="00000000" w:rsidRDefault="00000000" w:rsidRPr="00000000" w14:paraId="000000BF">
      <w:pPr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4740"/>
        <w:gridCol w:w="2400"/>
        <w:tblGridChange w:id="0">
          <w:tblGrid>
            <w:gridCol w:w="2220"/>
            <w:gridCol w:w="4740"/>
            <w:gridCol w:w="24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Location (purchase)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Food: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Water / Beverages: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Sanitary / Hygiene products: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Medical / Medication: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Sanitation: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Cleaning Supplies: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Fuel: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Garbage / Recycling: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School Homework: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Banking: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SUPERVISION</w:t>
      </w:r>
      <w:r w:rsidDel="00000000" w:rsidR="00000000" w:rsidRPr="00000000">
        <w:rPr>
          <w:u w:val="single"/>
          <w:rtl w:val="0"/>
        </w:rPr>
        <w:t xml:space="preserve"> &amp; COMMUNICATIONS</w:t>
      </w:r>
    </w:p>
    <w:p w:rsidR="00000000" w:rsidDel="00000000" w:rsidP="00000000" w:rsidRDefault="00000000" w:rsidRPr="00000000" w14:paraId="000000FE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Emergency Contact List</w:t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Contact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Phone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Email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Call List (check-in / keep in touch)</w:t>
      </w:r>
    </w:p>
    <w:tbl>
      <w:tblPr>
        <w:tblStyle w:val="Table7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75"/>
        <w:gridCol w:w="750"/>
        <w:gridCol w:w="750"/>
        <w:gridCol w:w="750"/>
        <w:gridCol w:w="720"/>
        <w:gridCol w:w="750"/>
        <w:gridCol w:w="705"/>
        <w:gridCol w:w="660"/>
        <w:tblGridChange w:id="0">
          <w:tblGrid>
            <w:gridCol w:w="4275"/>
            <w:gridCol w:w="750"/>
            <w:gridCol w:w="750"/>
            <w:gridCol w:w="750"/>
            <w:gridCol w:w="720"/>
            <w:gridCol w:w="750"/>
            <w:gridCol w:w="705"/>
            <w:gridCol w:w="6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Contact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Tue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Wed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Thu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Fri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Sun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rPr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7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3838575</wp:posOffset>
          </wp:positionH>
          <wp:positionV relativeFrom="paragraph">
            <wp:posOffset>-85724</wp:posOffset>
          </wp:positionV>
          <wp:extent cx="2100263" cy="350044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0263" cy="35004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6">
    <w:pP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COVID-19 Daily Family Brief - Template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